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0" w:rsidRDefault="001E08AF" w:rsidP="009F5212">
      <w:pPr>
        <w:pStyle w:val="berschrift1"/>
      </w:pPr>
      <w:r>
        <w:t>Tipp</w:t>
      </w:r>
      <w:r w:rsidR="009F5212">
        <w:t>s</w:t>
      </w:r>
      <w:r>
        <w:t xml:space="preserve"> 3</w:t>
      </w:r>
      <w:bookmarkStart w:id="0" w:name="_GoBack"/>
      <w:bookmarkEnd w:id="0"/>
      <w:r w:rsidR="00F43859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B53080F" wp14:editId="3B692E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5233" cy="8623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ö kurz 4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3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212" w:rsidRPr="009F5212" w:rsidRDefault="009F5212" w:rsidP="009F521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3935" w:rsidTr="00003935">
        <w:tc>
          <w:tcPr>
            <w:tcW w:w="9212" w:type="dxa"/>
          </w:tcPr>
          <w:p w:rsidR="00003935" w:rsidRPr="00F43859" w:rsidRDefault="00003935" w:rsidP="00003935">
            <w:pPr>
              <w:rPr>
                <w:rFonts w:ascii="Calibri" w:hAnsi="Calibri" w:cs="Calibri"/>
                <w:b/>
                <w:lang w:val="de-DE"/>
              </w:rPr>
            </w:pPr>
            <w:r w:rsidRPr="00727C3F">
              <w:rPr>
                <w:rFonts w:ascii="Calibri" w:hAnsi="Calibri" w:cs="Calibri"/>
                <w:b/>
              </w:rPr>
              <w:t>„</w:t>
            </w:r>
            <w:r w:rsidRPr="00F43859">
              <w:rPr>
                <w:rFonts w:ascii="Calibri" w:hAnsi="Calibri" w:cs="Calibri"/>
                <w:b/>
                <w:lang w:val="de-DE"/>
              </w:rPr>
              <w:t>Tschick“ von Wolfgang Herrndorf</w:t>
            </w:r>
          </w:p>
          <w:p w:rsidR="00003935" w:rsidRPr="00727C3F" w:rsidRDefault="00003935" w:rsidP="00991BD0">
            <w:r w:rsidRPr="00727C3F">
              <w:rPr>
                <w:rFonts w:ascii="Calibri" w:hAnsi="Calibri" w:cs="Calibri"/>
              </w:rPr>
              <w:t>Buch 1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 xml:space="preserve">„Die Outsider“ von Susan E. </w:t>
            </w:r>
            <w:proofErr w:type="spellStart"/>
            <w:r w:rsidRPr="00727C3F">
              <w:rPr>
                <w:rFonts w:ascii="Calibri" w:hAnsi="Calibri" w:cs="Calibri"/>
                <w:b/>
              </w:rPr>
              <w:t>Hinton</w:t>
            </w:r>
            <w:proofErr w:type="spellEnd"/>
          </w:p>
          <w:p w:rsidR="00003935" w:rsidRPr="00727C3F" w:rsidRDefault="00003935" w:rsidP="00991BD0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2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</w:t>
            </w:r>
            <w:proofErr w:type="spellStart"/>
            <w:r w:rsidRPr="00727C3F">
              <w:rPr>
                <w:rFonts w:ascii="Calibri" w:hAnsi="Calibri" w:cs="Calibri"/>
                <w:b/>
              </w:rPr>
              <w:t>Cavaliersreise</w:t>
            </w:r>
            <w:proofErr w:type="spellEnd"/>
            <w:r w:rsidRPr="00727C3F">
              <w:rPr>
                <w:rFonts w:ascii="Calibri" w:hAnsi="Calibri" w:cs="Calibri"/>
                <w:b/>
              </w:rPr>
              <w:t xml:space="preserve">“ von </w:t>
            </w:r>
            <w:proofErr w:type="spellStart"/>
            <w:r w:rsidRPr="00727C3F">
              <w:rPr>
                <w:rFonts w:ascii="Calibri" w:hAnsi="Calibri" w:cs="Calibri"/>
                <w:b/>
              </w:rPr>
              <w:t>Mackenzi</w:t>
            </w:r>
            <w:proofErr w:type="spellEnd"/>
            <w:r w:rsidRPr="00727C3F">
              <w:rPr>
                <w:rFonts w:ascii="Calibri" w:hAnsi="Calibri" w:cs="Calibri"/>
                <w:b/>
              </w:rPr>
              <w:t xml:space="preserve"> Lee</w:t>
            </w:r>
          </w:p>
          <w:p w:rsidR="00003935" w:rsidRPr="00727C3F" w:rsidRDefault="00003935" w:rsidP="00991BD0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3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„Schnick, schnack, tot“ von Mel Wallis de Vries</w:t>
            </w:r>
          </w:p>
          <w:p w:rsidR="00003935" w:rsidRPr="00727C3F" w:rsidRDefault="00003935" w:rsidP="00991BD0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4</w:t>
            </w:r>
          </w:p>
        </w:tc>
      </w:tr>
      <w:tr w:rsidR="00003935" w:rsidTr="00003935">
        <w:tc>
          <w:tcPr>
            <w:tcW w:w="9212" w:type="dxa"/>
          </w:tcPr>
          <w:p w:rsidR="00003935" w:rsidRPr="00F43859" w:rsidRDefault="00003935" w:rsidP="00003935">
            <w:pPr>
              <w:rPr>
                <w:rFonts w:ascii="Calibri" w:hAnsi="Calibri" w:cs="Calibri"/>
                <w:b/>
                <w:lang w:val="de-DE"/>
              </w:rPr>
            </w:pPr>
            <w:r w:rsidRPr="00F43859">
              <w:rPr>
                <w:rFonts w:ascii="Calibri" w:hAnsi="Calibri" w:cs="Calibri"/>
                <w:b/>
                <w:lang w:val="de-DE"/>
              </w:rPr>
              <w:t>„Das Glück ist nicht immer gerecht“ von Anne-Laure Bondoux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5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  <w:lang w:val="en-GB"/>
              </w:rPr>
            </w:pPr>
            <w:r w:rsidRPr="00727C3F">
              <w:rPr>
                <w:rFonts w:ascii="Calibri" w:hAnsi="Calibri" w:cs="Calibri"/>
                <w:b/>
                <w:lang w:val="en-GB"/>
              </w:rPr>
              <w:t xml:space="preserve">„The Hate U Give“ </w:t>
            </w:r>
            <w:r w:rsidRPr="00727C3F">
              <w:rPr>
                <w:rFonts w:ascii="Calibri" w:hAnsi="Calibri" w:cs="Calibri"/>
                <w:b/>
              </w:rPr>
              <w:t>von Angie Thomas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6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„Sturmland – die Kämpferin“ von Mats Wahl</w:t>
            </w:r>
          </w:p>
          <w:p w:rsidR="00003935" w:rsidRPr="00727C3F" w:rsidRDefault="00003935" w:rsidP="00991BD0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7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 xml:space="preserve">„Anna und der Schwalbenmann“ von </w:t>
            </w:r>
            <w:proofErr w:type="spellStart"/>
            <w:r w:rsidRPr="00727C3F">
              <w:rPr>
                <w:rFonts w:ascii="Calibri" w:hAnsi="Calibri" w:cs="Calibri"/>
                <w:b/>
              </w:rPr>
              <w:t>Gavriel</w:t>
            </w:r>
            <w:proofErr w:type="spellEnd"/>
            <w:r w:rsidRPr="00727C3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27C3F">
              <w:rPr>
                <w:rFonts w:ascii="Calibri" w:hAnsi="Calibri" w:cs="Calibri"/>
                <w:b/>
              </w:rPr>
              <w:t>Savit</w:t>
            </w:r>
            <w:proofErr w:type="spellEnd"/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8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 xml:space="preserve">„Taschenatlas der abgelegenen Inseln“ von Judith </w:t>
            </w:r>
            <w:proofErr w:type="spellStart"/>
            <w:r w:rsidRPr="00727C3F">
              <w:rPr>
                <w:rFonts w:ascii="Calibri" w:hAnsi="Calibri" w:cs="Calibri"/>
                <w:b/>
              </w:rPr>
              <w:t>Schalansky</w:t>
            </w:r>
            <w:proofErr w:type="spellEnd"/>
          </w:p>
          <w:p w:rsidR="00003935" w:rsidRPr="00727C3F" w:rsidRDefault="00003935" w:rsidP="00991BD0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9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„Der Krieg der Welten“ von H. G. Wells und Thilo Krapp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10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„Jenseits der blauen Grenze“ von Dorit Linke</w:t>
            </w:r>
          </w:p>
          <w:p w:rsidR="00003935" w:rsidRPr="00727C3F" w:rsidRDefault="00003935" w:rsidP="00991BD0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11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 xml:space="preserve">„Der Glücksfinder“ von Edward van de Vendel und </w:t>
            </w:r>
            <w:proofErr w:type="spellStart"/>
            <w:r w:rsidRPr="00727C3F">
              <w:rPr>
                <w:rFonts w:ascii="Calibri" w:hAnsi="Calibri" w:cs="Calibri"/>
                <w:b/>
              </w:rPr>
              <w:t>Anoush</w:t>
            </w:r>
            <w:proofErr w:type="spellEnd"/>
            <w:r w:rsidRPr="00727C3F">
              <w:rPr>
                <w:rFonts w:ascii="Calibri" w:hAnsi="Calibri" w:cs="Calibri"/>
                <w:b/>
              </w:rPr>
              <w:t xml:space="preserve"> Elman</w:t>
            </w:r>
          </w:p>
          <w:p w:rsidR="00003935" w:rsidRPr="00727C3F" w:rsidRDefault="00003935" w:rsidP="00991BD0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12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</w:t>
            </w:r>
            <w:proofErr w:type="spellStart"/>
            <w:r w:rsidRPr="00727C3F">
              <w:rPr>
                <w:rFonts w:ascii="Calibri" w:hAnsi="Calibri" w:cs="Calibri"/>
                <w:b/>
              </w:rPr>
              <w:t>Krasshüpfer</w:t>
            </w:r>
            <w:proofErr w:type="spellEnd"/>
            <w:r w:rsidRPr="00727C3F">
              <w:rPr>
                <w:rFonts w:ascii="Calibri" w:hAnsi="Calibri" w:cs="Calibri"/>
                <w:b/>
              </w:rPr>
              <w:t>“ von Simon van der Geest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13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„Die Ameisenkolonie“ von Jenny Valentine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14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„Arthur oder wie ich lernte den T-Bird zu fahren“ von Sarah N. Harvey</w:t>
            </w:r>
          </w:p>
          <w:p w:rsidR="00003935" w:rsidRPr="00727C3F" w:rsidRDefault="00003935" w:rsidP="00003935">
            <w:r w:rsidRPr="00727C3F">
              <w:rPr>
                <w:rFonts w:ascii="Calibri" w:hAnsi="Calibri" w:cs="Calibri"/>
              </w:rPr>
              <w:t>Buch 15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„Nevena“ von Burkhard Spinnen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16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  <w:lang w:val="en-GB"/>
              </w:rPr>
            </w:pPr>
            <w:r w:rsidRPr="00727C3F">
              <w:rPr>
                <w:rFonts w:ascii="Calibri" w:hAnsi="Calibri" w:cs="Calibri"/>
                <w:b/>
                <w:lang w:val="en-GB"/>
              </w:rPr>
              <w:t xml:space="preserve">„12 things to do before you crash and burn“ </w:t>
            </w:r>
            <w:r w:rsidRPr="00F43859">
              <w:rPr>
                <w:rFonts w:ascii="Calibri" w:hAnsi="Calibri" w:cs="Calibri"/>
                <w:b/>
                <w:lang w:val="en-GB"/>
              </w:rPr>
              <w:t>von James Proimos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17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„Mehr als das“ von Patrick Ness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18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 xml:space="preserve">„33 Bogen und ein Teehaus“ von </w:t>
            </w:r>
            <w:proofErr w:type="spellStart"/>
            <w:r w:rsidRPr="00727C3F">
              <w:rPr>
                <w:rFonts w:ascii="Calibri" w:hAnsi="Calibri" w:cs="Calibri"/>
                <w:b/>
              </w:rPr>
              <w:t>Mehrnousch</w:t>
            </w:r>
            <w:proofErr w:type="spellEnd"/>
            <w:r w:rsidRPr="00727C3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27C3F">
              <w:rPr>
                <w:rFonts w:ascii="Calibri" w:hAnsi="Calibri" w:cs="Calibri"/>
                <w:b/>
              </w:rPr>
              <w:t>Zaeri</w:t>
            </w:r>
            <w:proofErr w:type="spellEnd"/>
            <w:r w:rsidRPr="00727C3F">
              <w:rPr>
                <w:rFonts w:ascii="Calibri" w:hAnsi="Calibri" w:cs="Calibri"/>
                <w:b/>
              </w:rPr>
              <w:t>-Esfahani</w:t>
            </w:r>
          </w:p>
          <w:p w:rsidR="00003935" w:rsidRPr="00727C3F" w:rsidRDefault="00003935" w:rsidP="00003935">
            <w:r w:rsidRPr="00727C3F">
              <w:rPr>
                <w:rFonts w:ascii="Calibri" w:hAnsi="Calibri" w:cs="Calibri"/>
              </w:rPr>
              <w:t>Buch 19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 xml:space="preserve">„Überall &amp; Nirgends“ von Bette </w:t>
            </w:r>
            <w:proofErr w:type="spellStart"/>
            <w:r w:rsidRPr="00727C3F">
              <w:rPr>
                <w:rFonts w:ascii="Calibri" w:hAnsi="Calibri" w:cs="Calibri"/>
                <w:b/>
              </w:rPr>
              <w:t>Westera</w:t>
            </w:r>
            <w:proofErr w:type="spellEnd"/>
            <w:r w:rsidRPr="00727C3F">
              <w:rPr>
                <w:rFonts w:ascii="Calibri" w:hAnsi="Calibri" w:cs="Calibri"/>
                <w:b/>
              </w:rPr>
              <w:t xml:space="preserve"> und Sylvia </w:t>
            </w:r>
            <w:proofErr w:type="spellStart"/>
            <w:r w:rsidRPr="00727C3F">
              <w:rPr>
                <w:rFonts w:ascii="Calibri" w:hAnsi="Calibri" w:cs="Calibri"/>
                <w:b/>
              </w:rPr>
              <w:t>Weve</w:t>
            </w:r>
            <w:proofErr w:type="spellEnd"/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20</w:t>
            </w:r>
          </w:p>
        </w:tc>
      </w:tr>
      <w:tr w:rsidR="00003935" w:rsidTr="00003935">
        <w:tc>
          <w:tcPr>
            <w:tcW w:w="9212" w:type="dxa"/>
          </w:tcPr>
          <w:p w:rsidR="00003935" w:rsidRPr="00727C3F" w:rsidRDefault="00003935" w:rsidP="00003935">
            <w:pPr>
              <w:rPr>
                <w:rFonts w:ascii="Calibri" w:hAnsi="Calibri" w:cs="Calibri"/>
                <w:b/>
              </w:rPr>
            </w:pPr>
            <w:r w:rsidRPr="00727C3F">
              <w:rPr>
                <w:rFonts w:ascii="Calibri" w:hAnsi="Calibri" w:cs="Calibri"/>
                <w:b/>
              </w:rPr>
              <w:t>„Das Wunder von Bern“ (Kurzfassung in einfacher Sprache) von Marion Döbert</w:t>
            </w:r>
          </w:p>
          <w:p w:rsidR="00003935" w:rsidRPr="00727C3F" w:rsidRDefault="00003935" w:rsidP="00003935">
            <w:pPr>
              <w:rPr>
                <w:rFonts w:ascii="Calibri" w:hAnsi="Calibri" w:cs="Calibri"/>
              </w:rPr>
            </w:pPr>
            <w:r w:rsidRPr="00727C3F">
              <w:rPr>
                <w:rFonts w:ascii="Calibri" w:hAnsi="Calibri" w:cs="Calibri"/>
              </w:rPr>
              <w:t>Buch 21</w:t>
            </w:r>
          </w:p>
        </w:tc>
      </w:tr>
    </w:tbl>
    <w:p w:rsidR="00991BD0" w:rsidRDefault="00991BD0" w:rsidP="00991BD0"/>
    <w:p w:rsidR="009C2503" w:rsidRDefault="009C2503"/>
    <w:sectPr w:rsidR="009C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D0"/>
    <w:rsid w:val="00003935"/>
    <w:rsid w:val="0006692D"/>
    <w:rsid w:val="00087559"/>
    <w:rsid w:val="001E08AF"/>
    <w:rsid w:val="005B4795"/>
    <w:rsid w:val="00727C3F"/>
    <w:rsid w:val="00856EE0"/>
    <w:rsid w:val="00991BD0"/>
    <w:rsid w:val="009C2503"/>
    <w:rsid w:val="009F5212"/>
    <w:rsid w:val="00B25964"/>
    <w:rsid w:val="00F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BD0"/>
  </w:style>
  <w:style w:type="paragraph" w:styleId="berschrift1">
    <w:name w:val="heading 1"/>
    <w:basedOn w:val="Standard"/>
    <w:next w:val="Standard"/>
    <w:link w:val="berschrift1Zchn"/>
    <w:uiPriority w:val="9"/>
    <w:qFormat/>
    <w:rsid w:val="009F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B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BD0"/>
  </w:style>
  <w:style w:type="paragraph" w:styleId="berschrift1">
    <w:name w:val="heading 1"/>
    <w:basedOn w:val="Standard"/>
    <w:next w:val="Standard"/>
    <w:link w:val="berschrift1Zchn"/>
    <w:uiPriority w:val="9"/>
    <w:qFormat/>
    <w:rsid w:val="009F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B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stadler</cp:lastModifiedBy>
  <cp:revision>6</cp:revision>
  <dcterms:created xsi:type="dcterms:W3CDTF">2018-10-17T09:26:00Z</dcterms:created>
  <dcterms:modified xsi:type="dcterms:W3CDTF">2018-12-21T10:07:00Z</dcterms:modified>
</cp:coreProperties>
</file>